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73F" w:rsidRDefault="00343A63" w:rsidP="00E8273F">
      <w:r w:rsidRPr="00343A63">
        <w:rPr>
          <w:noProof/>
          <w:sz w:val="26"/>
          <w:szCs w:val="26"/>
          <w:lang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margin">
              <wp:posOffset>-336550</wp:posOffset>
            </wp:positionH>
            <wp:positionV relativeFrom="paragraph">
              <wp:posOffset>57150</wp:posOffset>
            </wp:positionV>
            <wp:extent cx="3785870" cy="751840"/>
            <wp:effectExtent l="0" t="0" r="5080" b="0"/>
            <wp:wrapNone/>
            <wp:docPr id="5" name="Рисунок 2" descr="C:\Users\PC311~1\AppData\Local\Temp\ABBYY\PDFTransformer\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311~1\AppData\Local\Temp\ABBYY\PDFTransformer\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7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73F" w:rsidRDefault="00E8273F" w:rsidP="00E8273F"/>
    <w:p w:rsidR="00E8273F" w:rsidRDefault="00E8273F" w:rsidP="00E8273F"/>
    <w:p w:rsidR="00E8273F" w:rsidRDefault="00E8273F" w:rsidP="00E8273F"/>
    <w:p w:rsidR="00E8273F" w:rsidRDefault="00E8273F" w:rsidP="00E8273F"/>
    <w:p w:rsidR="00201638" w:rsidRPr="00343A63" w:rsidRDefault="00856905" w:rsidP="00343A63">
      <w:pPr>
        <w:pStyle w:val="30"/>
        <w:shd w:val="clear" w:color="auto" w:fill="auto"/>
        <w:spacing w:after="0" w:line="240" w:lineRule="auto"/>
        <w:ind w:left="20"/>
      </w:pPr>
      <w:r w:rsidRPr="00343A63">
        <w:t>РОССИЙСКАЯ ФЕДЕРАЦИЯ</w:t>
      </w:r>
      <w:r w:rsidRPr="00343A63">
        <w:br/>
        <w:t>ЧУКОТСКИЙ АВТОНОМНЫЙ ОКРУГ</w:t>
      </w:r>
      <w:r w:rsidRPr="00343A63">
        <w:br/>
        <w:t>СОВЕТ ДЕПУТАТОВ МУНИЦИПАЛЬНОГО ОБРАЗОВАНИЯ</w:t>
      </w:r>
      <w:r w:rsidRPr="00343A63">
        <w:br/>
        <w:t>БИЛИБИНСКИЙ МУНИЦИПАЛЬНЫЙ РАЙОН</w:t>
      </w:r>
      <w:r w:rsidRPr="00343A63">
        <w:br/>
      </w:r>
      <w:r w:rsidR="00343A63" w:rsidRPr="00343A63">
        <w:t xml:space="preserve">пятьдесят </w:t>
      </w:r>
      <w:r w:rsidR="00286D09">
        <w:t>третья</w:t>
      </w:r>
      <w:r w:rsidR="00343A63" w:rsidRPr="00343A63">
        <w:t xml:space="preserve"> </w:t>
      </w:r>
      <w:r w:rsidRPr="00343A63">
        <w:t>очередная сессия шестого созыва</w:t>
      </w:r>
    </w:p>
    <w:p w:rsidR="00343A63" w:rsidRDefault="00343A63" w:rsidP="001854DD">
      <w:pPr>
        <w:pStyle w:val="10"/>
        <w:keepNext/>
        <w:keepLines/>
        <w:shd w:val="clear" w:color="auto" w:fill="auto"/>
        <w:spacing w:before="0" w:after="0" w:line="240" w:lineRule="auto"/>
        <w:ind w:left="20" w:firstLine="264"/>
        <w:rPr>
          <w:sz w:val="26"/>
          <w:szCs w:val="26"/>
        </w:rPr>
      </w:pPr>
      <w:bookmarkStart w:id="0" w:name="bookmark0"/>
    </w:p>
    <w:p w:rsidR="00201638" w:rsidRPr="00197862" w:rsidRDefault="00856905" w:rsidP="00343A63">
      <w:pPr>
        <w:pStyle w:val="10"/>
        <w:keepNext/>
        <w:keepLines/>
        <w:shd w:val="clear" w:color="auto" w:fill="auto"/>
        <w:spacing w:before="0" w:after="0" w:line="240" w:lineRule="auto"/>
        <w:ind w:left="20"/>
      </w:pPr>
      <w:r w:rsidRPr="00197862">
        <w:t>РЕШЕНИЕ</w:t>
      </w:r>
      <w:bookmarkEnd w:id="0"/>
    </w:p>
    <w:p w:rsidR="00343A63" w:rsidRPr="00F129CD" w:rsidRDefault="00343A63" w:rsidP="00343A63">
      <w:pPr>
        <w:pStyle w:val="10"/>
        <w:keepNext/>
        <w:keepLines/>
        <w:shd w:val="clear" w:color="auto" w:fill="auto"/>
        <w:spacing w:before="0" w:after="0" w:line="240" w:lineRule="auto"/>
        <w:ind w:left="20"/>
        <w:rPr>
          <w:color w:val="auto"/>
          <w:sz w:val="26"/>
          <w:szCs w:val="26"/>
        </w:rPr>
      </w:pPr>
    </w:p>
    <w:p w:rsidR="00343A63" w:rsidRDefault="00856905" w:rsidP="00F129CD">
      <w:pPr>
        <w:pStyle w:val="20"/>
        <w:shd w:val="clear" w:color="auto" w:fill="auto"/>
        <w:spacing w:before="0" w:after="0" w:line="240" w:lineRule="auto"/>
        <w:rPr>
          <w:sz w:val="26"/>
          <w:szCs w:val="26"/>
        </w:rPr>
      </w:pPr>
      <w:r w:rsidRPr="00F129CD">
        <w:rPr>
          <w:color w:val="auto"/>
          <w:sz w:val="26"/>
          <w:szCs w:val="26"/>
        </w:rPr>
        <w:t xml:space="preserve">от </w:t>
      </w:r>
      <w:r w:rsidR="00286D09">
        <w:rPr>
          <w:color w:val="auto"/>
          <w:sz w:val="26"/>
          <w:szCs w:val="26"/>
        </w:rPr>
        <w:t xml:space="preserve">29 сентября </w:t>
      </w:r>
      <w:r w:rsidRPr="00F129CD">
        <w:rPr>
          <w:color w:val="auto"/>
          <w:sz w:val="26"/>
          <w:szCs w:val="26"/>
        </w:rPr>
        <w:t xml:space="preserve"> </w:t>
      </w:r>
      <w:r w:rsidRPr="00343A63">
        <w:rPr>
          <w:sz w:val="26"/>
          <w:szCs w:val="26"/>
        </w:rPr>
        <w:t>20</w:t>
      </w:r>
      <w:r w:rsidR="00343A63" w:rsidRPr="00343A63">
        <w:rPr>
          <w:sz w:val="26"/>
          <w:szCs w:val="26"/>
        </w:rPr>
        <w:t>22</w:t>
      </w:r>
      <w:r w:rsidRPr="00343A63">
        <w:rPr>
          <w:sz w:val="26"/>
          <w:szCs w:val="26"/>
        </w:rPr>
        <w:t xml:space="preserve"> года № </w:t>
      </w:r>
      <w:r w:rsidR="00E8273F">
        <w:rPr>
          <w:sz w:val="26"/>
          <w:szCs w:val="26"/>
        </w:rPr>
        <w:t>3</w:t>
      </w:r>
      <w:r w:rsidR="00F129CD">
        <w:rPr>
          <w:sz w:val="26"/>
          <w:szCs w:val="26"/>
        </w:rPr>
        <w:tab/>
      </w:r>
      <w:r w:rsidR="00F129CD">
        <w:rPr>
          <w:sz w:val="26"/>
          <w:szCs w:val="26"/>
        </w:rPr>
        <w:tab/>
      </w:r>
      <w:r w:rsidR="00F129CD">
        <w:rPr>
          <w:sz w:val="26"/>
          <w:szCs w:val="26"/>
        </w:rPr>
        <w:tab/>
      </w:r>
      <w:r w:rsidR="00F129CD">
        <w:rPr>
          <w:sz w:val="26"/>
          <w:szCs w:val="26"/>
        </w:rPr>
        <w:tab/>
      </w:r>
      <w:r w:rsidR="00F129CD">
        <w:rPr>
          <w:sz w:val="26"/>
          <w:szCs w:val="26"/>
        </w:rPr>
        <w:tab/>
      </w:r>
      <w:r w:rsidR="00F129CD">
        <w:rPr>
          <w:sz w:val="26"/>
          <w:szCs w:val="26"/>
        </w:rPr>
        <w:tab/>
        <w:t xml:space="preserve">       </w:t>
      </w:r>
      <w:r w:rsidR="000A1C20">
        <w:rPr>
          <w:sz w:val="26"/>
          <w:szCs w:val="26"/>
        </w:rPr>
        <w:t xml:space="preserve">      </w:t>
      </w:r>
      <w:r w:rsidR="002538B3">
        <w:rPr>
          <w:sz w:val="26"/>
          <w:szCs w:val="26"/>
        </w:rPr>
        <w:t xml:space="preserve">        </w:t>
      </w:r>
      <w:r w:rsidR="000A1C20">
        <w:rPr>
          <w:sz w:val="26"/>
          <w:szCs w:val="26"/>
        </w:rPr>
        <w:t xml:space="preserve">     </w:t>
      </w:r>
      <w:r w:rsidR="00F129CD">
        <w:rPr>
          <w:sz w:val="26"/>
          <w:szCs w:val="26"/>
        </w:rPr>
        <w:t xml:space="preserve"> г. Билибино</w:t>
      </w:r>
    </w:p>
    <w:p w:rsidR="00F129CD" w:rsidRDefault="00F129CD" w:rsidP="00F129CD">
      <w:pPr>
        <w:pStyle w:val="20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201638" w:rsidRPr="002538B3" w:rsidRDefault="00856905" w:rsidP="00197862">
      <w:pPr>
        <w:pStyle w:val="20"/>
        <w:shd w:val="clear" w:color="auto" w:fill="auto"/>
        <w:spacing w:before="0" w:after="0" w:line="240" w:lineRule="auto"/>
        <w:ind w:right="3743"/>
        <w:rPr>
          <w:sz w:val="25"/>
          <w:szCs w:val="25"/>
        </w:rPr>
      </w:pPr>
      <w:r w:rsidRPr="002538B3">
        <w:rPr>
          <w:sz w:val="25"/>
          <w:szCs w:val="25"/>
        </w:rPr>
        <w:t xml:space="preserve">О внесении изменений в Решение Совета депутатов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 от 21 марта 2019 года № 4 </w:t>
      </w:r>
      <w:r w:rsidR="00197862" w:rsidRPr="002538B3">
        <w:rPr>
          <w:sz w:val="25"/>
          <w:szCs w:val="25"/>
        </w:rPr>
        <w:t xml:space="preserve">                      </w:t>
      </w:r>
      <w:r w:rsidRPr="002538B3">
        <w:rPr>
          <w:sz w:val="25"/>
          <w:szCs w:val="25"/>
        </w:rPr>
        <w:t xml:space="preserve">«О денежном содержании муниципальных служащих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район»</w:t>
      </w:r>
    </w:p>
    <w:p w:rsidR="00343A63" w:rsidRPr="002538B3" w:rsidRDefault="00343A63" w:rsidP="00343A63">
      <w:pPr>
        <w:pStyle w:val="20"/>
        <w:shd w:val="clear" w:color="auto" w:fill="auto"/>
        <w:spacing w:before="0" w:after="0" w:line="240" w:lineRule="auto"/>
        <w:ind w:right="3340"/>
        <w:rPr>
          <w:sz w:val="25"/>
          <w:szCs w:val="25"/>
        </w:rPr>
      </w:pPr>
    </w:p>
    <w:p w:rsidR="00201638" w:rsidRPr="002538B3" w:rsidRDefault="00856905" w:rsidP="00343A63">
      <w:pPr>
        <w:pStyle w:val="20"/>
        <w:shd w:val="clear" w:color="auto" w:fill="auto"/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 xml:space="preserve">Руководствуясь </w:t>
      </w:r>
      <w:r w:rsidR="002E761C" w:rsidRPr="002538B3">
        <w:rPr>
          <w:sz w:val="25"/>
          <w:szCs w:val="25"/>
        </w:rPr>
        <w:t xml:space="preserve">Трудовым кодексом РФ, </w:t>
      </w:r>
      <w:r w:rsidRPr="002538B3">
        <w:rPr>
          <w:sz w:val="25"/>
          <w:szCs w:val="25"/>
        </w:rPr>
        <w:t xml:space="preserve">Федеральным законом от 6 октября 2003 года №131-Ф3 «Об общих принципах организации местного самоуправления в Российской Федерации», Кодексом о муниципальной службе Чукотского автономного округа, Уставом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</w:t>
      </w:r>
      <w:r w:rsidR="000A1C20" w:rsidRPr="002538B3">
        <w:rPr>
          <w:sz w:val="25"/>
          <w:szCs w:val="25"/>
        </w:rPr>
        <w:t xml:space="preserve"> </w:t>
      </w:r>
      <w:r w:rsidRPr="002538B3">
        <w:rPr>
          <w:sz w:val="25"/>
          <w:szCs w:val="25"/>
        </w:rPr>
        <w:t xml:space="preserve"> район, Совет депутатов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район,</w:t>
      </w:r>
    </w:p>
    <w:p w:rsidR="00201638" w:rsidRPr="002538B3" w:rsidRDefault="00856905" w:rsidP="00343A63">
      <w:pPr>
        <w:pStyle w:val="22"/>
        <w:keepNext/>
        <w:keepLines/>
        <w:shd w:val="clear" w:color="auto" w:fill="auto"/>
        <w:spacing w:after="0" w:line="240" w:lineRule="auto"/>
        <w:rPr>
          <w:sz w:val="25"/>
          <w:szCs w:val="25"/>
        </w:rPr>
      </w:pPr>
      <w:bookmarkStart w:id="1" w:name="bookmark1"/>
      <w:r w:rsidRPr="002538B3">
        <w:rPr>
          <w:sz w:val="25"/>
          <w:szCs w:val="25"/>
        </w:rPr>
        <w:t>РЕШИЛ:</w:t>
      </w:r>
      <w:bookmarkEnd w:id="1"/>
    </w:p>
    <w:p w:rsidR="00201638" w:rsidRPr="002538B3" w:rsidRDefault="00856905" w:rsidP="00343A63">
      <w:pPr>
        <w:pStyle w:val="20"/>
        <w:numPr>
          <w:ilvl w:val="0"/>
          <w:numId w:val="1"/>
        </w:numPr>
        <w:shd w:val="clear" w:color="auto" w:fill="auto"/>
        <w:tabs>
          <w:tab w:val="left" w:pos="860"/>
        </w:tabs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 xml:space="preserve">Внести в Решение Совета депутатов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 от 21 марта 2019 года № 4 «О денежном содержании муниципальных служащих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район» следующие изменения:</w:t>
      </w:r>
    </w:p>
    <w:p w:rsidR="00201638" w:rsidRPr="002538B3" w:rsidRDefault="00856905" w:rsidP="00343A63">
      <w:pPr>
        <w:pStyle w:val="20"/>
        <w:numPr>
          <w:ilvl w:val="1"/>
          <w:numId w:val="1"/>
        </w:numPr>
        <w:shd w:val="clear" w:color="auto" w:fill="auto"/>
        <w:tabs>
          <w:tab w:val="left" w:pos="1108"/>
        </w:tabs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>в пункте 2 раздела IV число «</w:t>
      </w:r>
      <w:r w:rsidR="00286D09" w:rsidRPr="002538B3">
        <w:rPr>
          <w:sz w:val="25"/>
          <w:szCs w:val="25"/>
        </w:rPr>
        <w:t>175</w:t>
      </w:r>
      <w:r w:rsidR="00343A63" w:rsidRPr="002538B3">
        <w:rPr>
          <w:sz w:val="25"/>
          <w:szCs w:val="25"/>
        </w:rPr>
        <w:t>,7</w:t>
      </w:r>
      <w:r w:rsidRPr="002538B3">
        <w:rPr>
          <w:sz w:val="25"/>
          <w:szCs w:val="25"/>
        </w:rPr>
        <w:t>» заменить числом «</w:t>
      </w:r>
      <w:r w:rsidR="00286D09" w:rsidRPr="002538B3">
        <w:rPr>
          <w:sz w:val="25"/>
          <w:szCs w:val="25"/>
        </w:rPr>
        <w:t>182,7</w:t>
      </w:r>
      <w:r w:rsidRPr="002538B3">
        <w:rPr>
          <w:sz w:val="25"/>
          <w:szCs w:val="25"/>
        </w:rPr>
        <w:t>»;</w:t>
      </w:r>
    </w:p>
    <w:p w:rsidR="00E43AEB" w:rsidRPr="002538B3" w:rsidRDefault="00E43AEB" w:rsidP="00E43AEB">
      <w:pPr>
        <w:pStyle w:val="20"/>
        <w:numPr>
          <w:ilvl w:val="1"/>
          <w:numId w:val="1"/>
        </w:numPr>
        <w:shd w:val="clear" w:color="auto" w:fill="auto"/>
        <w:tabs>
          <w:tab w:val="left" w:pos="1051"/>
        </w:tabs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 xml:space="preserve">в приложении 1 к Положению о денежном содержании муниципальных служащих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</w:t>
      </w:r>
      <w:r w:rsidR="00B169F8" w:rsidRPr="002538B3">
        <w:rPr>
          <w:sz w:val="25"/>
          <w:szCs w:val="25"/>
        </w:rPr>
        <w:t>,</w:t>
      </w:r>
      <w:r w:rsidRPr="002538B3">
        <w:rPr>
          <w:sz w:val="25"/>
          <w:szCs w:val="25"/>
        </w:rPr>
        <w:t xml:space="preserve"> в разделе 3 слово «Председатель»  </w:t>
      </w:r>
      <w:proofErr w:type="gramStart"/>
      <w:r w:rsidRPr="002538B3">
        <w:rPr>
          <w:sz w:val="25"/>
          <w:szCs w:val="25"/>
        </w:rPr>
        <w:t>заменить на слово</w:t>
      </w:r>
      <w:proofErr w:type="gramEnd"/>
      <w:r w:rsidRPr="002538B3">
        <w:rPr>
          <w:sz w:val="25"/>
          <w:szCs w:val="25"/>
        </w:rPr>
        <w:t xml:space="preserve"> «Инспектор», число </w:t>
      </w:r>
      <w:r w:rsidR="0029454C" w:rsidRPr="002538B3">
        <w:rPr>
          <w:sz w:val="25"/>
          <w:szCs w:val="25"/>
        </w:rPr>
        <w:t>«</w:t>
      </w:r>
      <w:r w:rsidRPr="002538B3">
        <w:rPr>
          <w:sz w:val="25"/>
          <w:szCs w:val="25"/>
        </w:rPr>
        <w:t>68</w:t>
      </w:r>
      <w:r w:rsidR="0029454C" w:rsidRPr="002538B3">
        <w:rPr>
          <w:sz w:val="25"/>
          <w:szCs w:val="25"/>
        </w:rPr>
        <w:t>»</w:t>
      </w:r>
      <w:r w:rsidRPr="002538B3">
        <w:rPr>
          <w:sz w:val="25"/>
          <w:szCs w:val="25"/>
        </w:rPr>
        <w:t xml:space="preserve"> заменить на число «52»</w:t>
      </w:r>
      <w:r w:rsidR="0029454C" w:rsidRPr="002538B3">
        <w:rPr>
          <w:sz w:val="25"/>
          <w:szCs w:val="25"/>
        </w:rPr>
        <w:t>;</w:t>
      </w:r>
    </w:p>
    <w:p w:rsidR="00201638" w:rsidRPr="002538B3" w:rsidRDefault="00856905" w:rsidP="00343A63">
      <w:pPr>
        <w:pStyle w:val="20"/>
        <w:numPr>
          <w:ilvl w:val="1"/>
          <w:numId w:val="1"/>
        </w:numPr>
        <w:shd w:val="clear" w:color="auto" w:fill="auto"/>
        <w:tabs>
          <w:tab w:val="left" w:pos="1051"/>
        </w:tabs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 xml:space="preserve">приложение 2 к Положению о денежном содержании муниципальных служащих муниципального образования </w:t>
      </w: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 изложить согласно приложению к настоящему Решению.</w:t>
      </w:r>
    </w:p>
    <w:p w:rsidR="002538B3" w:rsidRPr="002538B3" w:rsidRDefault="002538B3" w:rsidP="002538B3">
      <w:pPr>
        <w:pStyle w:val="20"/>
        <w:numPr>
          <w:ilvl w:val="0"/>
          <w:numId w:val="1"/>
        </w:numPr>
        <w:shd w:val="clear" w:color="auto" w:fill="auto"/>
        <w:tabs>
          <w:tab w:val="left" w:pos="1051"/>
        </w:tabs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 xml:space="preserve">Опубликовать настоящее решение в Информационном вестнике </w:t>
      </w:r>
      <w:proofErr w:type="spellStart"/>
      <w:r w:rsidRPr="002538B3">
        <w:rPr>
          <w:sz w:val="25"/>
          <w:szCs w:val="25"/>
        </w:rPr>
        <w:t>Билибинского</w:t>
      </w:r>
      <w:proofErr w:type="spellEnd"/>
      <w:r w:rsidRPr="002538B3">
        <w:rPr>
          <w:sz w:val="25"/>
          <w:szCs w:val="25"/>
        </w:rPr>
        <w:t xml:space="preserve"> района и разместить на официальном сайте </w:t>
      </w:r>
      <w:proofErr w:type="spellStart"/>
      <w:r w:rsidRPr="002538B3">
        <w:rPr>
          <w:sz w:val="25"/>
          <w:szCs w:val="25"/>
        </w:rPr>
        <w:t>Билибинского</w:t>
      </w:r>
      <w:proofErr w:type="spellEnd"/>
      <w:r w:rsidRPr="002538B3">
        <w:rPr>
          <w:sz w:val="25"/>
          <w:szCs w:val="25"/>
        </w:rPr>
        <w:t xml:space="preserve"> муниципального района.</w:t>
      </w:r>
    </w:p>
    <w:p w:rsidR="00201638" w:rsidRPr="002538B3" w:rsidRDefault="00856905" w:rsidP="00343A63">
      <w:pPr>
        <w:pStyle w:val="20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240" w:lineRule="auto"/>
        <w:ind w:firstLine="640"/>
        <w:rPr>
          <w:sz w:val="25"/>
          <w:szCs w:val="25"/>
        </w:rPr>
      </w:pPr>
      <w:r w:rsidRPr="002538B3">
        <w:rPr>
          <w:sz w:val="25"/>
          <w:szCs w:val="25"/>
        </w:rPr>
        <w:t xml:space="preserve">Настоящее решение </w:t>
      </w:r>
      <w:r w:rsidR="00E43AEB" w:rsidRPr="002538B3">
        <w:rPr>
          <w:sz w:val="25"/>
          <w:szCs w:val="25"/>
        </w:rPr>
        <w:t xml:space="preserve">по </w:t>
      </w:r>
      <w:proofErr w:type="spellStart"/>
      <w:r w:rsidR="00E43AEB" w:rsidRPr="002538B3">
        <w:rPr>
          <w:sz w:val="25"/>
          <w:szCs w:val="25"/>
        </w:rPr>
        <w:t>п.п</w:t>
      </w:r>
      <w:proofErr w:type="spellEnd"/>
      <w:r w:rsidR="00E43AEB" w:rsidRPr="002538B3">
        <w:rPr>
          <w:sz w:val="25"/>
          <w:szCs w:val="25"/>
        </w:rPr>
        <w:t xml:space="preserve">. 1.1, 1.3 </w:t>
      </w:r>
      <w:r w:rsidRPr="002538B3">
        <w:rPr>
          <w:sz w:val="25"/>
          <w:szCs w:val="25"/>
        </w:rPr>
        <w:t xml:space="preserve">вступает в силу с 1 </w:t>
      </w:r>
      <w:r w:rsidR="00286D09" w:rsidRPr="002538B3">
        <w:rPr>
          <w:sz w:val="25"/>
          <w:szCs w:val="25"/>
        </w:rPr>
        <w:t>октября</w:t>
      </w:r>
      <w:r w:rsidRPr="002538B3">
        <w:rPr>
          <w:sz w:val="25"/>
          <w:szCs w:val="25"/>
        </w:rPr>
        <w:t xml:space="preserve"> 202</w:t>
      </w:r>
      <w:r w:rsidR="00343A63" w:rsidRPr="002538B3">
        <w:rPr>
          <w:sz w:val="25"/>
          <w:szCs w:val="25"/>
        </w:rPr>
        <w:t>2</w:t>
      </w:r>
      <w:r w:rsidR="00E43AEB" w:rsidRPr="002538B3">
        <w:rPr>
          <w:sz w:val="25"/>
          <w:szCs w:val="25"/>
        </w:rPr>
        <w:t xml:space="preserve"> года;</w:t>
      </w:r>
    </w:p>
    <w:p w:rsidR="00E43AEB" w:rsidRPr="002538B3" w:rsidRDefault="00E43AEB" w:rsidP="00E43AEB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  <w:r w:rsidRPr="002538B3">
        <w:rPr>
          <w:sz w:val="25"/>
          <w:szCs w:val="25"/>
        </w:rPr>
        <w:t xml:space="preserve">по п.1.2. </w:t>
      </w:r>
      <w:r w:rsidR="00676778" w:rsidRPr="002538B3">
        <w:rPr>
          <w:sz w:val="25"/>
          <w:szCs w:val="25"/>
        </w:rPr>
        <w:t xml:space="preserve">вступает в силу </w:t>
      </w:r>
      <w:r w:rsidRPr="002538B3">
        <w:rPr>
          <w:sz w:val="25"/>
          <w:szCs w:val="25"/>
        </w:rPr>
        <w:t xml:space="preserve"> </w:t>
      </w:r>
      <w:r w:rsidR="00676778" w:rsidRPr="002538B3">
        <w:rPr>
          <w:color w:val="auto"/>
          <w:sz w:val="25"/>
          <w:szCs w:val="25"/>
          <w:lang w:bidi="ar-SA"/>
        </w:rPr>
        <w:t>со дня</w:t>
      </w:r>
      <w:r w:rsidR="005C7449" w:rsidRPr="002538B3">
        <w:rPr>
          <w:color w:val="auto"/>
          <w:sz w:val="25"/>
          <w:szCs w:val="25"/>
          <w:lang w:bidi="ar-SA"/>
        </w:rPr>
        <w:t xml:space="preserve"> его официального опубликования</w:t>
      </w:r>
      <w:r w:rsidR="00676778" w:rsidRPr="002538B3">
        <w:rPr>
          <w:color w:val="auto"/>
          <w:sz w:val="25"/>
          <w:szCs w:val="25"/>
          <w:lang w:bidi="ar-SA"/>
        </w:rPr>
        <w:t xml:space="preserve"> и применяется к правоотношениям, возникающим </w:t>
      </w:r>
      <w:r w:rsidRPr="002538B3">
        <w:rPr>
          <w:sz w:val="25"/>
          <w:szCs w:val="25"/>
        </w:rPr>
        <w:t>с 1 марта 2022 года.</w:t>
      </w:r>
    </w:p>
    <w:p w:rsidR="001854DD" w:rsidRPr="002538B3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</w:p>
    <w:p w:rsidR="001854DD" w:rsidRPr="002538B3" w:rsidRDefault="00286D09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  <w:r w:rsidRPr="002538B3">
        <w:rPr>
          <w:sz w:val="25"/>
          <w:szCs w:val="25"/>
        </w:rPr>
        <w:t>П</w:t>
      </w:r>
      <w:r w:rsidR="001F2709" w:rsidRPr="002538B3">
        <w:rPr>
          <w:sz w:val="25"/>
          <w:szCs w:val="25"/>
        </w:rPr>
        <w:t>редседател</w:t>
      </w:r>
      <w:r w:rsidRPr="002538B3">
        <w:rPr>
          <w:sz w:val="25"/>
          <w:szCs w:val="25"/>
        </w:rPr>
        <w:t xml:space="preserve">ь </w:t>
      </w:r>
      <w:r w:rsidR="001854DD" w:rsidRPr="002538B3">
        <w:rPr>
          <w:sz w:val="25"/>
          <w:szCs w:val="25"/>
        </w:rPr>
        <w:t>Совета депутатов</w:t>
      </w:r>
    </w:p>
    <w:p w:rsidR="001854DD" w:rsidRPr="002538B3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  <w:r w:rsidRPr="002538B3">
        <w:rPr>
          <w:sz w:val="25"/>
          <w:szCs w:val="25"/>
        </w:rPr>
        <w:t>муниципального образования</w:t>
      </w:r>
    </w:p>
    <w:p w:rsidR="001854DD" w:rsidRPr="002538B3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</w:t>
      </w:r>
      <w:r w:rsidR="00286D09" w:rsidRPr="002538B3">
        <w:rPr>
          <w:sz w:val="25"/>
          <w:szCs w:val="25"/>
        </w:rPr>
        <w:t xml:space="preserve">            </w:t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  <w:t xml:space="preserve">  </w:t>
      </w:r>
      <w:r w:rsidR="001F2709" w:rsidRPr="002538B3">
        <w:rPr>
          <w:sz w:val="25"/>
          <w:szCs w:val="25"/>
        </w:rPr>
        <w:t xml:space="preserve">  </w:t>
      </w:r>
      <w:r w:rsidR="00286D09" w:rsidRPr="002538B3">
        <w:rPr>
          <w:sz w:val="25"/>
          <w:szCs w:val="25"/>
        </w:rPr>
        <w:t xml:space="preserve">  </w:t>
      </w:r>
      <w:r w:rsidR="002538B3">
        <w:rPr>
          <w:sz w:val="25"/>
          <w:szCs w:val="25"/>
        </w:rPr>
        <w:t xml:space="preserve">           </w:t>
      </w:r>
      <w:r w:rsidR="00286D09" w:rsidRPr="002538B3">
        <w:rPr>
          <w:sz w:val="25"/>
          <w:szCs w:val="25"/>
        </w:rPr>
        <w:t xml:space="preserve">       </w:t>
      </w:r>
      <w:r w:rsidRPr="002538B3">
        <w:rPr>
          <w:sz w:val="25"/>
          <w:szCs w:val="25"/>
        </w:rPr>
        <w:t xml:space="preserve">   </w:t>
      </w:r>
      <w:proofErr w:type="spellStart"/>
      <w:r w:rsidR="00286D09" w:rsidRPr="002538B3">
        <w:rPr>
          <w:sz w:val="25"/>
          <w:szCs w:val="25"/>
        </w:rPr>
        <w:t>Н.А.Левашко</w:t>
      </w:r>
      <w:proofErr w:type="spellEnd"/>
    </w:p>
    <w:p w:rsidR="001854DD" w:rsidRPr="002538B3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</w:p>
    <w:p w:rsidR="00676778" w:rsidRPr="002538B3" w:rsidRDefault="00676778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</w:p>
    <w:p w:rsidR="001854DD" w:rsidRPr="002538B3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  <w:r w:rsidRPr="002538B3">
        <w:rPr>
          <w:sz w:val="25"/>
          <w:szCs w:val="25"/>
        </w:rPr>
        <w:t>Глава муниципального образования</w:t>
      </w:r>
    </w:p>
    <w:p w:rsidR="001854DD" w:rsidRPr="002538B3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5"/>
          <w:szCs w:val="25"/>
        </w:rPr>
      </w:pPr>
      <w:proofErr w:type="spellStart"/>
      <w:r w:rsidRPr="002538B3">
        <w:rPr>
          <w:sz w:val="25"/>
          <w:szCs w:val="25"/>
        </w:rPr>
        <w:t>Билибинский</w:t>
      </w:r>
      <w:proofErr w:type="spellEnd"/>
      <w:r w:rsidRPr="002538B3">
        <w:rPr>
          <w:sz w:val="25"/>
          <w:szCs w:val="25"/>
        </w:rPr>
        <w:t xml:space="preserve"> муниципальный район</w:t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Pr="002538B3">
        <w:rPr>
          <w:sz w:val="25"/>
          <w:szCs w:val="25"/>
        </w:rPr>
        <w:tab/>
      </w:r>
      <w:r w:rsidR="002538B3">
        <w:rPr>
          <w:sz w:val="25"/>
          <w:szCs w:val="25"/>
        </w:rPr>
        <w:t xml:space="preserve">          </w:t>
      </w:r>
      <w:bookmarkStart w:id="2" w:name="_GoBack"/>
      <w:bookmarkEnd w:id="2"/>
      <w:r w:rsidR="001F2709" w:rsidRPr="002538B3">
        <w:rPr>
          <w:sz w:val="25"/>
          <w:szCs w:val="25"/>
        </w:rPr>
        <w:t xml:space="preserve"> </w:t>
      </w:r>
      <w:r w:rsidRPr="002538B3">
        <w:rPr>
          <w:sz w:val="25"/>
          <w:szCs w:val="25"/>
        </w:rPr>
        <w:t xml:space="preserve">     Е.З. Сафонов</w:t>
      </w:r>
    </w:p>
    <w:p w:rsidR="001854DD" w:rsidRDefault="001854DD" w:rsidP="001854DD">
      <w:pPr>
        <w:pStyle w:val="20"/>
        <w:shd w:val="clear" w:color="auto" w:fill="auto"/>
        <w:tabs>
          <w:tab w:val="left" w:pos="1027"/>
        </w:tabs>
        <w:spacing w:before="0" w:after="0" w:line="240" w:lineRule="auto"/>
        <w:rPr>
          <w:sz w:val="26"/>
          <w:szCs w:val="26"/>
        </w:rPr>
      </w:pPr>
    </w:p>
    <w:p w:rsidR="00F43F9B" w:rsidRDefault="00F43F9B" w:rsidP="00F43F9B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  <w:r w:rsidRPr="00343A63">
        <w:rPr>
          <w:sz w:val="26"/>
          <w:szCs w:val="26"/>
        </w:rPr>
        <w:lastRenderedPageBreak/>
        <w:t>Приложение</w:t>
      </w:r>
    </w:p>
    <w:p w:rsidR="002538B3" w:rsidRDefault="00F43F9B" w:rsidP="00F43F9B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  <w:r w:rsidRPr="00343A63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Решению </w:t>
      </w:r>
      <w:r w:rsidRPr="00343A63">
        <w:rPr>
          <w:sz w:val="26"/>
          <w:szCs w:val="26"/>
        </w:rPr>
        <w:t>Совет</w:t>
      </w:r>
      <w:r>
        <w:rPr>
          <w:sz w:val="26"/>
          <w:szCs w:val="26"/>
        </w:rPr>
        <w:t>а</w:t>
      </w:r>
      <w:r w:rsidRPr="00343A63">
        <w:rPr>
          <w:sz w:val="26"/>
          <w:szCs w:val="26"/>
        </w:rPr>
        <w:t xml:space="preserve"> депутатов муниципального образования </w:t>
      </w:r>
      <w:proofErr w:type="spellStart"/>
      <w:r w:rsidRPr="00343A63">
        <w:rPr>
          <w:sz w:val="26"/>
          <w:szCs w:val="26"/>
        </w:rPr>
        <w:t>Билибинский</w:t>
      </w:r>
      <w:proofErr w:type="spellEnd"/>
      <w:r w:rsidRPr="00343A63">
        <w:rPr>
          <w:sz w:val="26"/>
          <w:szCs w:val="26"/>
        </w:rPr>
        <w:t xml:space="preserve"> муниципальный район</w:t>
      </w:r>
      <w:r>
        <w:rPr>
          <w:sz w:val="26"/>
          <w:szCs w:val="26"/>
        </w:rPr>
        <w:t xml:space="preserve"> </w:t>
      </w:r>
    </w:p>
    <w:p w:rsidR="00F43F9B" w:rsidRPr="00343A63" w:rsidRDefault="00F43F9B" w:rsidP="00F43F9B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  <w:r>
        <w:rPr>
          <w:sz w:val="26"/>
          <w:szCs w:val="26"/>
        </w:rPr>
        <w:t xml:space="preserve">от 29 </w:t>
      </w:r>
      <w:r w:rsidR="00286D09">
        <w:rPr>
          <w:sz w:val="26"/>
          <w:szCs w:val="26"/>
        </w:rPr>
        <w:t xml:space="preserve">сентября </w:t>
      </w:r>
      <w:r>
        <w:rPr>
          <w:sz w:val="26"/>
          <w:szCs w:val="26"/>
        </w:rPr>
        <w:t xml:space="preserve"> 2022 года </w:t>
      </w:r>
      <w:r w:rsidR="00E8273F">
        <w:rPr>
          <w:sz w:val="26"/>
          <w:szCs w:val="26"/>
        </w:rPr>
        <w:t>№3</w:t>
      </w:r>
      <w:r>
        <w:rPr>
          <w:sz w:val="26"/>
          <w:szCs w:val="26"/>
        </w:rPr>
        <w:t xml:space="preserve"> </w:t>
      </w:r>
    </w:p>
    <w:p w:rsidR="00F43F9B" w:rsidRDefault="00F43F9B" w:rsidP="00343A63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</w:p>
    <w:p w:rsidR="00201638" w:rsidRPr="00343A63" w:rsidRDefault="00F43F9B" w:rsidP="00343A63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  <w:r>
        <w:rPr>
          <w:sz w:val="26"/>
          <w:szCs w:val="26"/>
        </w:rPr>
        <w:t>«</w:t>
      </w:r>
      <w:r w:rsidR="00343A63" w:rsidRPr="00343A63">
        <w:rPr>
          <w:sz w:val="26"/>
          <w:szCs w:val="26"/>
        </w:rPr>
        <w:t>П</w:t>
      </w:r>
      <w:r w:rsidR="00856905" w:rsidRPr="00343A63">
        <w:rPr>
          <w:sz w:val="26"/>
          <w:szCs w:val="26"/>
        </w:rPr>
        <w:t>риложение 2</w:t>
      </w:r>
    </w:p>
    <w:p w:rsidR="00201638" w:rsidRDefault="00856905" w:rsidP="00343A63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  <w:r w:rsidRPr="00343A63">
        <w:rPr>
          <w:sz w:val="26"/>
          <w:szCs w:val="26"/>
        </w:rPr>
        <w:t xml:space="preserve">к Положению о денежном содержании муниципальных служащих муниципального образования </w:t>
      </w:r>
      <w:proofErr w:type="spellStart"/>
      <w:r w:rsidRPr="00343A63">
        <w:rPr>
          <w:sz w:val="26"/>
          <w:szCs w:val="26"/>
        </w:rPr>
        <w:t>Билибинский</w:t>
      </w:r>
      <w:proofErr w:type="spellEnd"/>
      <w:r w:rsidRPr="00343A63">
        <w:rPr>
          <w:sz w:val="26"/>
          <w:szCs w:val="26"/>
        </w:rPr>
        <w:t xml:space="preserve"> </w:t>
      </w:r>
      <w:r w:rsidR="005764BD">
        <w:rPr>
          <w:sz w:val="26"/>
          <w:szCs w:val="26"/>
        </w:rPr>
        <w:t xml:space="preserve">     </w:t>
      </w:r>
      <w:r w:rsidRPr="00343A63">
        <w:rPr>
          <w:sz w:val="26"/>
          <w:szCs w:val="26"/>
        </w:rPr>
        <w:t>муниципальный</w:t>
      </w:r>
      <w:r w:rsidR="005764BD">
        <w:rPr>
          <w:sz w:val="26"/>
          <w:szCs w:val="26"/>
        </w:rPr>
        <w:t xml:space="preserve">   </w:t>
      </w:r>
      <w:r w:rsidRPr="00343A63">
        <w:rPr>
          <w:sz w:val="26"/>
          <w:szCs w:val="26"/>
        </w:rPr>
        <w:t>район</w:t>
      </w:r>
    </w:p>
    <w:p w:rsidR="00F43F9B" w:rsidRDefault="00F43F9B" w:rsidP="00343A63">
      <w:pPr>
        <w:pStyle w:val="20"/>
        <w:shd w:val="clear" w:color="auto" w:fill="auto"/>
        <w:spacing w:before="0" w:after="0" w:line="240" w:lineRule="auto"/>
        <w:ind w:left="5140"/>
        <w:rPr>
          <w:sz w:val="26"/>
          <w:szCs w:val="26"/>
        </w:rPr>
      </w:pPr>
    </w:p>
    <w:p w:rsidR="00F43F9B" w:rsidRPr="00F43F9B" w:rsidRDefault="00F43F9B" w:rsidP="00F43F9B">
      <w:pPr>
        <w:pStyle w:val="20"/>
        <w:shd w:val="clear" w:color="auto" w:fill="auto"/>
        <w:spacing w:before="0" w:after="0" w:line="240" w:lineRule="auto"/>
        <w:jc w:val="center"/>
        <w:rPr>
          <w:b/>
          <w:sz w:val="26"/>
          <w:szCs w:val="26"/>
        </w:rPr>
      </w:pPr>
      <w:r w:rsidRPr="00F43F9B">
        <w:rPr>
          <w:b/>
          <w:sz w:val="26"/>
          <w:szCs w:val="26"/>
        </w:rPr>
        <w:t>РАЗМЕРЫ</w:t>
      </w:r>
    </w:p>
    <w:p w:rsidR="00F43F9B" w:rsidRDefault="00F43F9B" w:rsidP="00F43F9B">
      <w:pPr>
        <w:pStyle w:val="a4"/>
        <w:shd w:val="clear" w:color="auto" w:fill="auto"/>
        <w:spacing w:line="240" w:lineRule="auto"/>
      </w:pPr>
      <w:r w:rsidRPr="00343A63">
        <w:t xml:space="preserve">окладов за классный чин муниципальных служащих муниципального образования </w:t>
      </w:r>
      <w:proofErr w:type="spellStart"/>
      <w:r w:rsidRPr="00343A63">
        <w:t>Билибинский</w:t>
      </w:r>
      <w:proofErr w:type="spellEnd"/>
      <w:r w:rsidRPr="00343A63">
        <w:t xml:space="preserve"> муниципальный район</w:t>
      </w:r>
    </w:p>
    <w:p w:rsidR="00F43F9B" w:rsidRPr="00883DEA" w:rsidRDefault="00F43F9B" w:rsidP="00F43F9B">
      <w:pPr>
        <w:pStyle w:val="a4"/>
        <w:shd w:val="clear" w:color="auto" w:fill="auto"/>
        <w:spacing w:line="240" w:lineRule="auto"/>
        <w:rPr>
          <w:sz w:val="10"/>
          <w:szCs w:val="10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7083"/>
        <w:gridCol w:w="2693"/>
      </w:tblGrid>
      <w:tr w:rsidR="00883DEA" w:rsidTr="00883DEA">
        <w:tc>
          <w:tcPr>
            <w:tcW w:w="7083" w:type="dxa"/>
            <w:vAlign w:val="center"/>
          </w:tcPr>
          <w:p w:rsidR="00883DEA" w:rsidRPr="00343A63" w:rsidRDefault="00883DEA" w:rsidP="00F43F9B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Наименование классных чинов</w:t>
            </w:r>
          </w:p>
        </w:tc>
        <w:tc>
          <w:tcPr>
            <w:tcW w:w="2693" w:type="dxa"/>
            <w:vAlign w:val="center"/>
          </w:tcPr>
          <w:p w:rsidR="00883DEA" w:rsidRPr="00343A63" w:rsidRDefault="00883DEA" w:rsidP="00F43F9B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Размер оклада за классный чин (в руб.)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Действительный муниципальный советник Чукотского автономного округа 1 класса</w:t>
            </w:r>
          </w:p>
        </w:tc>
        <w:tc>
          <w:tcPr>
            <w:tcW w:w="2693" w:type="dxa"/>
            <w:vAlign w:val="center"/>
          </w:tcPr>
          <w:p w:rsidR="00197862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4299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Действительный муниципальный советник Чукотского автономного округа 2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3909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Действительный муниципальный советник Чукотского автономного округа 3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3553</w:t>
            </w:r>
          </w:p>
        </w:tc>
      </w:tr>
      <w:tr w:rsidR="00197862" w:rsidTr="00197862">
        <w:tc>
          <w:tcPr>
            <w:tcW w:w="7083" w:type="dxa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Муниципальный советник Чукотского автономного округа</w:t>
            </w:r>
          </w:p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1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3229</w:t>
            </w:r>
          </w:p>
        </w:tc>
      </w:tr>
      <w:tr w:rsidR="00197862" w:rsidTr="00197862">
        <w:tc>
          <w:tcPr>
            <w:tcW w:w="7083" w:type="dxa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Муниципальный советник Чукотского автономного округа</w:t>
            </w:r>
          </w:p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2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2937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Муниципальный советник Чукотского автономного округа</w:t>
            </w:r>
          </w:p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3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2669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Советник муниципальной службы Чукотского автономного округа 1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2426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Советник муниципальной службы Чукотского автономного округа 2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2206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Советник муниципальной службы Чукотского автономного округа 3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2005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Референт муниципальной службы Чукотского автономного округа 1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1822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Референт муниципальной службы Чукотского автономного округа 2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1657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Референт муниципальной службы Чукотского автономного округа 3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1506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Секретарь муниципальной службы Чукотского автономного округа 1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E8273F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E8273F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1370</w:t>
            </w:r>
          </w:p>
        </w:tc>
      </w:tr>
      <w:tr w:rsidR="00197862" w:rsidTr="00197862">
        <w:tc>
          <w:tcPr>
            <w:tcW w:w="7083" w:type="dxa"/>
            <w:vAlign w:val="bottom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Секретарь муниципальной службы Чукотского автономного округа 2 класса</w:t>
            </w:r>
          </w:p>
        </w:tc>
        <w:tc>
          <w:tcPr>
            <w:tcW w:w="2693" w:type="dxa"/>
            <w:vAlign w:val="center"/>
          </w:tcPr>
          <w:p w:rsidR="00E8273F" w:rsidRPr="00286D09" w:rsidRDefault="005764BD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5764B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1245</w:t>
            </w:r>
          </w:p>
        </w:tc>
      </w:tr>
      <w:tr w:rsidR="00197862" w:rsidTr="00197862">
        <w:tc>
          <w:tcPr>
            <w:tcW w:w="7083" w:type="dxa"/>
          </w:tcPr>
          <w:p w:rsidR="00197862" w:rsidRPr="00343A63" w:rsidRDefault="00197862" w:rsidP="00197862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6"/>
                <w:szCs w:val="26"/>
              </w:rPr>
            </w:pPr>
            <w:r w:rsidRPr="00343A63">
              <w:rPr>
                <w:rStyle w:val="23"/>
                <w:sz w:val="26"/>
                <w:szCs w:val="26"/>
              </w:rPr>
              <w:t>Секретарь муниципальной службы Чукотского автономного округа 3 класса</w:t>
            </w:r>
          </w:p>
        </w:tc>
        <w:tc>
          <w:tcPr>
            <w:tcW w:w="2693" w:type="dxa"/>
            <w:vAlign w:val="center"/>
          </w:tcPr>
          <w:p w:rsidR="005764BD" w:rsidRPr="00286D09" w:rsidRDefault="005764BD" w:rsidP="00197862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bidi="ar-SA"/>
              </w:rPr>
            </w:pPr>
            <w:r w:rsidRPr="005764BD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1132</w:t>
            </w:r>
          </w:p>
        </w:tc>
      </w:tr>
    </w:tbl>
    <w:p w:rsidR="00197862" w:rsidRPr="00343A63" w:rsidRDefault="001F2709" w:rsidP="00F43F9B">
      <w:pPr>
        <w:pStyle w:val="20"/>
        <w:shd w:val="clear" w:color="auto" w:fill="auto"/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197862" w:rsidRPr="00343A63" w:rsidSect="002538B3">
      <w:headerReference w:type="default" r:id="rId9"/>
      <w:type w:val="continuous"/>
      <w:pgSz w:w="11900" w:h="16840"/>
      <w:pgMar w:top="709" w:right="418" w:bottom="56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380" w:rsidRDefault="00DA3380">
      <w:r>
        <w:separator/>
      </w:r>
    </w:p>
  </w:endnote>
  <w:endnote w:type="continuationSeparator" w:id="0">
    <w:p w:rsidR="00DA3380" w:rsidRDefault="00DA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380" w:rsidRDefault="00DA3380"/>
  </w:footnote>
  <w:footnote w:type="continuationSeparator" w:id="0">
    <w:p w:rsidR="00DA3380" w:rsidRDefault="00DA33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CD" w:rsidRDefault="00F129CD">
    <w:pPr>
      <w:pStyle w:val="a6"/>
    </w:pPr>
  </w:p>
  <w:p w:rsidR="000A1C20" w:rsidRDefault="000A1C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82C84"/>
    <w:multiLevelType w:val="multilevel"/>
    <w:tmpl w:val="FE4663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638"/>
    <w:rsid w:val="0001248A"/>
    <w:rsid w:val="000A1C20"/>
    <w:rsid w:val="001854DD"/>
    <w:rsid w:val="00197862"/>
    <w:rsid w:val="001F2709"/>
    <w:rsid w:val="00201638"/>
    <w:rsid w:val="002538B3"/>
    <w:rsid w:val="0025501D"/>
    <w:rsid w:val="002752D5"/>
    <w:rsid w:val="00286D09"/>
    <w:rsid w:val="0029454C"/>
    <w:rsid w:val="002A47AB"/>
    <w:rsid w:val="002E761C"/>
    <w:rsid w:val="00343A63"/>
    <w:rsid w:val="003D283B"/>
    <w:rsid w:val="004D1BD6"/>
    <w:rsid w:val="005426E8"/>
    <w:rsid w:val="00555AEA"/>
    <w:rsid w:val="0056221E"/>
    <w:rsid w:val="005764BD"/>
    <w:rsid w:val="005944F3"/>
    <w:rsid w:val="005C7449"/>
    <w:rsid w:val="00676778"/>
    <w:rsid w:val="006F1566"/>
    <w:rsid w:val="007C6974"/>
    <w:rsid w:val="00806922"/>
    <w:rsid w:val="00856905"/>
    <w:rsid w:val="00883DEA"/>
    <w:rsid w:val="009C5BBC"/>
    <w:rsid w:val="009E308F"/>
    <w:rsid w:val="00A46B25"/>
    <w:rsid w:val="00A85955"/>
    <w:rsid w:val="00B169F8"/>
    <w:rsid w:val="00BB688E"/>
    <w:rsid w:val="00CA2319"/>
    <w:rsid w:val="00DA3380"/>
    <w:rsid w:val="00DE378A"/>
    <w:rsid w:val="00DF2D25"/>
    <w:rsid w:val="00E43AEB"/>
    <w:rsid w:val="00E8273F"/>
    <w:rsid w:val="00ED79FC"/>
    <w:rsid w:val="00F129CD"/>
    <w:rsid w:val="00F4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Exact">
    <w:name w:val="Основной текст (2) + 13 pt;Полужирный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after="24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40" w:line="288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таблице"/>
    <w:basedOn w:val="a"/>
    <w:link w:val="a3"/>
    <w:pPr>
      <w:shd w:val="clear" w:color="auto" w:fill="FFFFFF"/>
      <w:spacing w:line="29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F43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129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9CD"/>
    <w:rPr>
      <w:color w:val="000000"/>
    </w:rPr>
  </w:style>
  <w:style w:type="paragraph" w:styleId="a8">
    <w:name w:val="footer"/>
    <w:basedOn w:val="a"/>
    <w:link w:val="a9"/>
    <w:uiPriority w:val="99"/>
    <w:unhideWhenUsed/>
    <w:rsid w:val="00F129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29CD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5C74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744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3ptExact">
    <w:name w:val="Основной текст (2) + 13 pt;Полужирный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Подпись к таблиц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600" w:line="26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after="24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240" w:line="288" w:lineRule="exac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Подпись к таблице"/>
    <w:basedOn w:val="a"/>
    <w:link w:val="a3"/>
    <w:pPr>
      <w:shd w:val="clear" w:color="auto" w:fill="FFFFFF"/>
      <w:spacing w:line="299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5">
    <w:name w:val="Table Grid"/>
    <w:basedOn w:val="a1"/>
    <w:uiPriority w:val="39"/>
    <w:rsid w:val="00F43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129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9CD"/>
    <w:rPr>
      <w:color w:val="000000"/>
    </w:rPr>
  </w:style>
  <w:style w:type="paragraph" w:styleId="a8">
    <w:name w:val="footer"/>
    <w:basedOn w:val="a"/>
    <w:link w:val="a9"/>
    <w:uiPriority w:val="99"/>
    <w:unhideWhenUsed/>
    <w:rsid w:val="00F129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129CD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5C74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744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Эллина Ю. Колесник</dc:creator>
  <cp:lastModifiedBy>Счетная палата</cp:lastModifiedBy>
  <cp:revision>23</cp:revision>
  <cp:lastPrinted>2022-09-29T20:26:00Z</cp:lastPrinted>
  <dcterms:created xsi:type="dcterms:W3CDTF">2022-06-28T22:47:00Z</dcterms:created>
  <dcterms:modified xsi:type="dcterms:W3CDTF">2022-09-29T20:27:00Z</dcterms:modified>
</cp:coreProperties>
</file>